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D1E9" w14:textId="64DD5D03" w:rsidR="003D6E76" w:rsidRPr="003D6E76" w:rsidRDefault="003D6E76" w:rsidP="003D6E76">
      <w:pPr>
        <w:rPr>
          <w:b/>
          <w:color w:val="0F2B5B"/>
          <w:sz w:val="40"/>
        </w:rPr>
      </w:pPr>
      <w:r w:rsidRPr="003D6E76">
        <w:rPr>
          <w:b/>
          <w:color w:val="0F2B5B"/>
          <w:sz w:val="40"/>
        </w:rPr>
        <w:drawing>
          <wp:inline distT="0" distB="0" distL="0" distR="0" wp14:anchorId="556F1267" wp14:editId="24E42F8E">
            <wp:extent cx="1558455" cy="1533085"/>
            <wp:effectExtent l="0" t="0" r="3810" b="0"/>
            <wp:docPr id="7346081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33" cy="154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7EA0E" w14:textId="38D3FE05" w:rsidR="008352AB" w:rsidRDefault="00F508E4" w:rsidP="003D6E76">
      <w:pPr>
        <w:jc w:val="center"/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CANCELLATION &amp; RESCHEDULING POLICY</w:t>
      </w:r>
    </w:p>
    <w:p w14:paraId="1BFAF4A1" w14:textId="77777777" w:rsidR="008352AB" w:rsidRDefault="00F508E4">
      <w:r>
        <w:rPr>
          <w:b/>
          <w:color w:val="B8860B"/>
          <w:sz w:val="28"/>
        </w:rPr>
        <w:t>Purpose</w:t>
      </w:r>
    </w:p>
    <w:p w14:paraId="05877A4A" w14:textId="77777777" w:rsidR="008352AB" w:rsidRDefault="00F508E4">
      <w:r>
        <w:t>This policy establishes clear expectations for canceling and rescheduling tutoring sessions. Consistent scheduling helps ensure instructional continuity and allows tutors to effectively serve all students.</w:t>
      </w:r>
    </w:p>
    <w:p w14:paraId="396B2C65" w14:textId="77777777" w:rsidR="008352AB" w:rsidRDefault="00F508E4">
      <w:r>
        <w:rPr>
          <w:b/>
          <w:color w:val="B8860B"/>
          <w:sz w:val="28"/>
        </w:rPr>
        <w:t>Advance Notice</w:t>
      </w:r>
    </w:p>
    <w:p w14:paraId="5F92EB6B" w14:textId="77777777" w:rsidR="008352AB" w:rsidRDefault="00F508E4">
      <w:pPr>
        <w:pStyle w:val="ListBullet"/>
      </w:pPr>
      <w:r>
        <w:t>Please provide at least 24 hours' notice whenever possible if a session must be canceled or rescheduled.</w:t>
      </w:r>
    </w:p>
    <w:p w14:paraId="225E41B6" w14:textId="77777777" w:rsidR="008352AB" w:rsidRDefault="00F508E4">
      <w:pPr>
        <w:pStyle w:val="ListBullet"/>
      </w:pPr>
      <w:r>
        <w:t>Notice may be provided by phone, text message, or email.</w:t>
      </w:r>
    </w:p>
    <w:p w14:paraId="150BB4CB" w14:textId="77777777" w:rsidR="008352AB" w:rsidRDefault="00F508E4">
      <w:r>
        <w:rPr>
          <w:b/>
          <w:color w:val="B8860B"/>
          <w:sz w:val="28"/>
        </w:rPr>
        <w:t>Rescheduling</w:t>
      </w:r>
    </w:p>
    <w:p w14:paraId="7D2382C5" w14:textId="77777777" w:rsidR="008352AB" w:rsidRDefault="00F508E4">
      <w:pPr>
        <w:pStyle w:val="ListBullet"/>
      </w:pPr>
      <w:r>
        <w:t>Sessions canceled with appropriate notice may be rescheduled based on tutor availability.</w:t>
      </w:r>
    </w:p>
    <w:p w14:paraId="565CB427" w14:textId="77777777" w:rsidR="008352AB" w:rsidRDefault="00F508E4">
      <w:pPr>
        <w:pStyle w:val="ListBullet"/>
      </w:pPr>
      <w:r>
        <w:t>Rescheduled sessions should generally be completed within 30 days unless otherwise approved.</w:t>
      </w:r>
    </w:p>
    <w:p w14:paraId="3D782E49" w14:textId="6C90915E" w:rsidR="008352AB" w:rsidRDefault="003D6E76">
      <w:pPr>
        <w:pStyle w:val="ListBullet"/>
      </w:pPr>
      <w:r>
        <w:t xml:space="preserve">The Bridge to Success </w:t>
      </w:r>
      <w:r w:rsidR="00F508E4">
        <w:t>Hall Tutoring Services will make reasonable efforts to accommodate alternate times.</w:t>
      </w:r>
    </w:p>
    <w:p w14:paraId="4694727F" w14:textId="77777777" w:rsidR="008352AB" w:rsidRDefault="00F508E4">
      <w:r>
        <w:rPr>
          <w:b/>
          <w:color w:val="B8860B"/>
          <w:sz w:val="28"/>
        </w:rPr>
        <w:t>Late Cancellations</w:t>
      </w:r>
    </w:p>
    <w:p w14:paraId="47F95305" w14:textId="77777777" w:rsidR="008352AB" w:rsidRDefault="00F508E4">
      <w:pPr>
        <w:pStyle w:val="ListBullet"/>
      </w:pPr>
      <w:r>
        <w:t>Cancellations made with less than 24 hours' notice may be subject to the missed-session policy outlined in the Tutoring Agreement.</w:t>
      </w:r>
    </w:p>
    <w:p w14:paraId="42F2BB56" w14:textId="77777777" w:rsidR="008352AB" w:rsidRDefault="00F508E4">
      <w:pPr>
        <w:pStyle w:val="ListBullet"/>
      </w:pPr>
      <w:r>
        <w:t>Emergencies and unforeseen circumstances will be considered on a case-by-case basis.</w:t>
      </w:r>
    </w:p>
    <w:p w14:paraId="7509A7E2" w14:textId="77777777" w:rsidR="008352AB" w:rsidRDefault="00F508E4">
      <w:r>
        <w:rPr>
          <w:b/>
          <w:color w:val="B8860B"/>
          <w:sz w:val="28"/>
        </w:rPr>
        <w:lastRenderedPageBreak/>
        <w:t>Missed Appointments (No-Shows)</w:t>
      </w:r>
    </w:p>
    <w:p w14:paraId="0E7A7A8C" w14:textId="77777777" w:rsidR="008352AB" w:rsidRDefault="00F508E4">
      <w:pPr>
        <w:pStyle w:val="ListBullet"/>
      </w:pPr>
      <w:r>
        <w:t>Students who miss a scheduled session without prior notice may forfeit that session and may be charged according to the Payment Policy.</w:t>
      </w:r>
    </w:p>
    <w:p w14:paraId="0BBC00A3" w14:textId="77777777" w:rsidR="008352AB" w:rsidRDefault="00F508E4">
      <w:pPr>
        <w:pStyle w:val="ListBullet"/>
      </w:pPr>
      <w:r>
        <w:t>Repeated no-shows may affect future scheduling priority.</w:t>
      </w:r>
    </w:p>
    <w:p w14:paraId="46713466" w14:textId="77777777" w:rsidR="008352AB" w:rsidRDefault="00F508E4">
      <w:r>
        <w:rPr>
          <w:b/>
          <w:color w:val="B8860B"/>
          <w:sz w:val="28"/>
        </w:rPr>
        <w:t>Tutor Cancellations</w:t>
      </w:r>
    </w:p>
    <w:p w14:paraId="7FF3F5F5" w14:textId="77777777" w:rsidR="008352AB" w:rsidRDefault="00F508E4">
      <w:pPr>
        <w:pStyle w:val="ListBullet"/>
      </w:pPr>
      <w:r>
        <w:t>If a tutor must cancel a session, families may choose to reschedule at no additional cost or receive an account credit for the affected session.</w:t>
      </w:r>
    </w:p>
    <w:p w14:paraId="4D2FAE17" w14:textId="1C129B81" w:rsidR="008352AB" w:rsidRDefault="003D6E76">
      <w:pPr>
        <w:pStyle w:val="ListBullet"/>
      </w:pPr>
      <w:r>
        <w:t xml:space="preserve">The Bridge to Success </w:t>
      </w:r>
      <w:r w:rsidR="00F508E4">
        <w:t>Hall Tutoring Services will provide notice as soon as reasonably possible.</w:t>
      </w:r>
    </w:p>
    <w:p w14:paraId="39368C63" w14:textId="77777777" w:rsidR="008352AB" w:rsidRDefault="00F508E4">
      <w:r>
        <w:rPr>
          <w:b/>
          <w:color w:val="B8860B"/>
          <w:sz w:val="28"/>
        </w:rPr>
        <w:t>Weather and Emergencies</w:t>
      </w:r>
    </w:p>
    <w:p w14:paraId="7CB4783F" w14:textId="77777777" w:rsidR="008352AB" w:rsidRDefault="00F508E4">
      <w:pPr>
        <w:pStyle w:val="ListBullet"/>
      </w:pPr>
      <w:r>
        <w:t>Sessions affected by severe weather or other emergencies may be moved to an online format when appropriate or rescheduled without penalty.</w:t>
      </w:r>
    </w:p>
    <w:p w14:paraId="3275F143" w14:textId="77777777" w:rsidR="008352AB" w:rsidRDefault="00F508E4">
      <w:r>
        <w:rPr>
          <w:b/>
          <w:color w:val="B8860B"/>
          <w:sz w:val="28"/>
        </w:rPr>
        <w:t>Communication</w:t>
      </w:r>
    </w:p>
    <w:p w14:paraId="71B5723A" w14:textId="10E45A1E" w:rsidR="008352AB" w:rsidRDefault="00F508E4">
      <w:pPr>
        <w:pStyle w:val="ListBullet"/>
      </w:pPr>
      <w:r>
        <w:t xml:space="preserve">Prompt communication helps maintain a successful tutoring partnership. Families are encouraged to notify </w:t>
      </w:r>
      <w:r w:rsidR="003D6E76">
        <w:t xml:space="preserve">The Bridge to Success </w:t>
      </w:r>
      <w:r>
        <w:t>Hall Tutoring Services immediately of any scheduling conflicts.</w:t>
      </w:r>
    </w:p>
    <w:p w14:paraId="58EC0192" w14:textId="77777777" w:rsidR="008352AB" w:rsidRDefault="00F508E4">
      <w:r>
        <w:rPr>
          <w:b/>
          <w:color w:val="B8860B"/>
          <w:sz w:val="28"/>
        </w:rPr>
        <w:t>Acknowledgment</w:t>
      </w:r>
    </w:p>
    <w:p w14:paraId="71052A75" w14:textId="77777777" w:rsidR="008352AB" w:rsidRDefault="00F508E4">
      <w:r>
        <w:t>I have read, understand, and agree to follow this Cancellation &amp; Rescheduling Policy.</w:t>
      </w:r>
      <w:r>
        <w:br/>
      </w:r>
    </w:p>
    <w:p w14:paraId="6E3AC456" w14:textId="77777777" w:rsidR="008352AB" w:rsidRDefault="00F508E4">
      <w:r>
        <w:t>Student Name: __________________________________________</w:t>
      </w:r>
    </w:p>
    <w:p w14:paraId="5F8AFE91" w14:textId="77777777" w:rsidR="008352AB" w:rsidRDefault="00F508E4">
      <w:r>
        <w:t>Parent/Guardian Signature: ____________________ Date: __________</w:t>
      </w:r>
    </w:p>
    <w:p w14:paraId="7254ED18" w14:textId="77777777" w:rsidR="008352AB" w:rsidRDefault="00F508E4">
      <w:r>
        <w:t>Student Signature (if applicable): ____________ Date: __________</w:t>
      </w:r>
    </w:p>
    <w:p w14:paraId="3F18AB8D" w14:textId="77777777" w:rsidR="008352AB" w:rsidRDefault="00F508E4">
      <w:r>
        <w:t>Tutor Representative: _________________________ Date: __________</w:t>
      </w:r>
    </w:p>
    <w:sectPr w:rsidR="008352A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3395852">
    <w:abstractNumId w:val="8"/>
  </w:num>
  <w:num w:numId="2" w16cid:durableId="1678458496">
    <w:abstractNumId w:val="6"/>
  </w:num>
  <w:num w:numId="3" w16cid:durableId="163470598">
    <w:abstractNumId w:val="5"/>
  </w:num>
  <w:num w:numId="4" w16cid:durableId="1381906557">
    <w:abstractNumId w:val="4"/>
  </w:num>
  <w:num w:numId="5" w16cid:durableId="1648321008">
    <w:abstractNumId w:val="7"/>
  </w:num>
  <w:num w:numId="6" w16cid:durableId="875579959">
    <w:abstractNumId w:val="3"/>
  </w:num>
  <w:num w:numId="7" w16cid:durableId="884289922">
    <w:abstractNumId w:val="2"/>
  </w:num>
  <w:num w:numId="8" w16cid:durableId="1342781571">
    <w:abstractNumId w:val="1"/>
  </w:num>
  <w:num w:numId="9" w16cid:durableId="194021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326F90"/>
    <w:rsid w:val="003D6E76"/>
    <w:rsid w:val="008352A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C4A269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2026-07-15T09:09:00Z</dcterms:created>
  <dcterms:modified xsi:type="dcterms:W3CDTF">2026-07-15T09:09:00Z</dcterms:modified>
  <cp:category/>
</cp:coreProperties>
</file>